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0A5C2" w14:textId="4049EE9D" w:rsidR="00BF5389" w:rsidRDefault="00BF5389" w:rsidP="198F3286">
      <w:pPr>
        <w:pStyle w:val="Title"/>
        <w:jc w:val="center"/>
        <w:rPr>
          <w:b/>
          <w:bCs/>
          <w:color w:val="ED7D31" w:themeColor="accent2"/>
        </w:rPr>
      </w:pPr>
      <w:r>
        <w:rPr>
          <w:b/>
          <w:bCs/>
          <w:noProof/>
          <w:color w:val="ED7D31" w:themeColor="accent2"/>
        </w:rPr>
        <w:drawing>
          <wp:inline distT="0" distB="0" distL="0" distR="0" wp14:anchorId="6F53D838" wp14:editId="6F2B6042">
            <wp:extent cx="2496317" cy="484633"/>
            <wp:effectExtent l="0" t="0" r="0" b="0"/>
            <wp:docPr id="650630965" name="Picture 1" descr="A black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630965" name="Picture 1" descr="A black and yellow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317" cy="48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18B2829" w:rsidR="008253BF" w:rsidRDefault="128412B3" w:rsidP="198F3286">
      <w:pPr>
        <w:pStyle w:val="Title"/>
        <w:jc w:val="center"/>
        <w:rPr>
          <w:b/>
          <w:bCs/>
          <w:color w:val="ED7D31" w:themeColor="accent2"/>
        </w:rPr>
      </w:pPr>
      <w:r w:rsidRPr="198F3286">
        <w:rPr>
          <w:b/>
          <w:bCs/>
          <w:color w:val="ED7D31" w:themeColor="accent2"/>
        </w:rPr>
        <w:t>Justification Toolkit</w:t>
      </w:r>
    </w:p>
    <w:p w14:paraId="5CD4950C" w14:textId="77777777" w:rsidR="00DB0D3B" w:rsidRDefault="00DB0D3B" w:rsidP="235438C2"/>
    <w:p w14:paraId="33C3D414" w14:textId="15162E7E" w:rsidR="00BB79A0" w:rsidRDefault="128412B3" w:rsidP="235438C2">
      <w:r>
        <w:t xml:space="preserve">The 2024 </w:t>
      </w:r>
      <w:hyperlink r:id="rId12">
        <w:r w:rsidRPr="198F3286">
          <w:rPr>
            <w:rStyle w:val="Hyperlink"/>
          </w:rPr>
          <w:t>SHAPE America Summer Institute</w:t>
        </w:r>
      </w:hyperlink>
      <w:r>
        <w:t xml:space="preserve"> will offer </w:t>
      </w:r>
      <w:r w:rsidR="003C497A">
        <w:t>standards-based</w:t>
      </w:r>
      <w:r>
        <w:t xml:space="preserve"> professional development</w:t>
      </w:r>
      <w:r w:rsidR="655FCE9C">
        <w:t xml:space="preserve"> </w:t>
      </w:r>
      <w:r w:rsidR="00C35FC4">
        <w:t>for health and physical educat</w:t>
      </w:r>
      <w:r w:rsidR="00902859">
        <w:t>ion teachers</w:t>
      </w:r>
      <w:r w:rsidR="00C35FC4">
        <w:t xml:space="preserve">, </w:t>
      </w:r>
      <w:r w:rsidR="00F439F2">
        <w:t xml:space="preserve">all designed to help </w:t>
      </w:r>
      <w:r w:rsidR="00902859">
        <w:t>them</w:t>
      </w:r>
      <w:r w:rsidR="655FCE9C">
        <w:t xml:space="preserve"> meet the needs of today</w:t>
      </w:r>
      <w:r w:rsidR="00902859">
        <w:t>’</w:t>
      </w:r>
      <w:r w:rsidR="655FCE9C">
        <w:t>s students</w:t>
      </w:r>
      <w:r w:rsidR="00902859">
        <w:t>.</w:t>
      </w:r>
    </w:p>
    <w:p w14:paraId="540A6234" w14:textId="1A1DEF2A" w:rsidR="128412B3" w:rsidRDefault="00BB79A0" w:rsidP="235438C2">
      <w:r>
        <w:t xml:space="preserve">The event </w:t>
      </w:r>
      <w:r w:rsidR="004F5735">
        <w:t>includes</w:t>
      </w:r>
      <w:r w:rsidR="655FCE9C">
        <w:t xml:space="preserve"> </w:t>
      </w:r>
      <w:r w:rsidR="004A2EC3">
        <w:t xml:space="preserve">presentations by </w:t>
      </w:r>
      <w:r w:rsidR="00844F0E">
        <w:t xml:space="preserve">some of the best-of-the-best in the field — and </w:t>
      </w:r>
      <w:r w:rsidR="004F5735">
        <w:t xml:space="preserve">features </w:t>
      </w:r>
      <w:r w:rsidR="655FCE9C">
        <w:t xml:space="preserve">programming on the </w:t>
      </w:r>
      <w:r w:rsidR="128412B3">
        <w:t xml:space="preserve">new SHAPE America National Physical Education Standards and National Health Education Standards. </w:t>
      </w:r>
    </w:p>
    <w:p w14:paraId="1591E0CF" w14:textId="43A5F83A" w:rsidR="1CDAEFED" w:rsidRDefault="1CDAEFED" w:rsidP="00BF5389">
      <w:pPr>
        <w:spacing w:after="80" w:line="240" w:lineRule="auto"/>
      </w:pPr>
      <w:r>
        <w:t>Attendees will:</w:t>
      </w:r>
    </w:p>
    <w:p w14:paraId="6D4CB780" w14:textId="77777777" w:rsidR="004F5735" w:rsidRDefault="004F5735" w:rsidP="00BF5389">
      <w:pPr>
        <w:pStyle w:val="ListParagraph"/>
        <w:numPr>
          <w:ilvl w:val="0"/>
          <w:numId w:val="12"/>
        </w:numPr>
        <w:spacing w:after="80" w:line="240" w:lineRule="auto"/>
        <w:contextualSpacing w:val="0"/>
      </w:pPr>
      <w:r>
        <w:t xml:space="preserve">Learn new teaching strategies and classroom management </w:t>
      </w:r>
      <w:proofErr w:type="gramStart"/>
      <w:r>
        <w:t>techniques;</w:t>
      </w:r>
      <w:proofErr w:type="gramEnd"/>
    </w:p>
    <w:p w14:paraId="67CD11D5" w14:textId="4A3637A8" w:rsidR="005C218C" w:rsidRDefault="005C218C" w:rsidP="00BF5389">
      <w:pPr>
        <w:pStyle w:val="ListParagraph"/>
        <w:numPr>
          <w:ilvl w:val="0"/>
          <w:numId w:val="12"/>
        </w:numPr>
        <w:spacing w:after="80" w:line="240" w:lineRule="auto"/>
        <w:contextualSpacing w:val="0"/>
      </w:pPr>
      <w:r>
        <w:t xml:space="preserve">Explore how to integrate standards-based concepts in their health and physical </w:t>
      </w:r>
      <w:r w:rsidR="002D5451">
        <w:t xml:space="preserve">education </w:t>
      </w:r>
      <w:r>
        <w:t xml:space="preserve">classes to keep students healthy and </w:t>
      </w:r>
      <w:proofErr w:type="gramStart"/>
      <w:r>
        <w:t>thriving;</w:t>
      </w:r>
      <w:proofErr w:type="gramEnd"/>
    </w:p>
    <w:p w14:paraId="7DB2777B" w14:textId="089309F3" w:rsidR="1CDAEFED" w:rsidRDefault="1CDAEFED" w:rsidP="6ABCA9D9">
      <w:pPr>
        <w:pStyle w:val="ListParagraph"/>
        <w:numPr>
          <w:ilvl w:val="0"/>
          <w:numId w:val="12"/>
        </w:numPr>
      </w:pPr>
      <w:r>
        <w:t xml:space="preserve">Get access to exclusive resources and professional learning based on </w:t>
      </w:r>
      <w:r w:rsidR="00612B65">
        <w:t xml:space="preserve">the </w:t>
      </w:r>
      <w:r>
        <w:t>new National Physical Education Standards and National Health Education Standards</w:t>
      </w:r>
      <w:r w:rsidR="00674882">
        <w:t>.</w:t>
      </w:r>
    </w:p>
    <w:p w14:paraId="38190883" w14:textId="5C6C45B7" w:rsidR="1CDAEFED" w:rsidRDefault="1CDAEFED" w:rsidP="00BF5389">
      <w:pPr>
        <w:spacing w:after="80"/>
      </w:pPr>
      <w:r>
        <w:t>If you need approval from your principal/supervisor to attend, follow these steps:</w:t>
      </w:r>
    </w:p>
    <w:p w14:paraId="2B593E3E" w14:textId="0CB2F0D3" w:rsidR="1CDAEFED" w:rsidRDefault="1CDAEFED" w:rsidP="00BF5389">
      <w:pPr>
        <w:pStyle w:val="ListParagraph"/>
        <w:numPr>
          <w:ilvl w:val="0"/>
          <w:numId w:val="11"/>
        </w:numPr>
        <w:spacing w:after="80"/>
        <w:contextualSpacing w:val="0"/>
      </w:pPr>
      <w:r>
        <w:t xml:space="preserve">Review the </w:t>
      </w:r>
      <w:r w:rsidR="00045E08" w:rsidRPr="00BF5389">
        <w:rPr>
          <w:b/>
          <w:bCs/>
        </w:rPr>
        <w:t>T</w:t>
      </w:r>
      <w:r w:rsidR="00C62DD2" w:rsidRPr="00BF5389">
        <w:rPr>
          <w:b/>
          <w:bCs/>
        </w:rPr>
        <w:t xml:space="preserve">ips </w:t>
      </w:r>
      <w:r w:rsidRPr="00BF5389">
        <w:rPr>
          <w:b/>
          <w:bCs/>
        </w:rPr>
        <w:t xml:space="preserve">for </w:t>
      </w:r>
      <w:r w:rsidR="00045E08" w:rsidRPr="00BF5389">
        <w:rPr>
          <w:b/>
          <w:bCs/>
        </w:rPr>
        <w:t>S</w:t>
      </w:r>
      <w:r w:rsidR="00C62DD2" w:rsidRPr="00BF5389">
        <w:rPr>
          <w:b/>
          <w:bCs/>
        </w:rPr>
        <w:t xml:space="preserve">peaking </w:t>
      </w:r>
      <w:proofErr w:type="gramStart"/>
      <w:r w:rsidR="00045E08" w:rsidRPr="00BF5389">
        <w:rPr>
          <w:b/>
          <w:bCs/>
        </w:rPr>
        <w:t>W</w:t>
      </w:r>
      <w:r w:rsidRPr="00BF5389">
        <w:rPr>
          <w:b/>
          <w:bCs/>
        </w:rPr>
        <w:t>ith</w:t>
      </w:r>
      <w:proofErr w:type="gramEnd"/>
      <w:r w:rsidRPr="00BF5389">
        <w:rPr>
          <w:b/>
          <w:bCs/>
        </w:rPr>
        <w:t xml:space="preserve"> </w:t>
      </w:r>
      <w:r w:rsidR="00045E08" w:rsidRPr="00BF5389">
        <w:rPr>
          <w:b/>
          <w:bCs/>
        </w:rPr>
        <w:t>Y</w:t>
      </w:r>
      <w:r w:rsidRPr="00BF5389">
        <w:rPr>
          <w:b/>
          <w:bCs/>
        </w:rPr>
        <w:t xml:space="preserve">our </w:t>
      </w:r>
      <w:r w:rsidR="00045E08" w:rsidRPr="00BF5389">
        <w:rPr>
          <w:b/>
          <w:bCs/>
        </w:rPr>
        <w:t>P</w:t>
      </w:r>
      <w:r w:rsidRPr="00BF5389">
        <w:rPr>
          <w:b/>
          <w:bCs/>
        </w:rPr>
        <w:t>rincipal/</w:t>
      </w:r>
      <w:r w:rsidR="00045E08" w:rsidRPr="00BF5389">
        <w:rPr>
          <w:b/>
          <w:bCs/>
        </w:rPr>
        <w:t>S</w:t>
      </w:r>
      <w:r w:rsidRPr="00BF5389">
        <w:rPr>
          <w:b/>
          <w:bCs/>
        </w:rPr>
        <w:t>upervisor</w:t>
      </w:r>
      <w:r w:rsidR="0071142A" w:rsidRPr="00BF5389">
        <w:t xml:space="preserve"> </w:t>
      </w:r>
      <w:r w:rsidR="0071142A">
        <w:t>(below)</w:t>
      </w:r>
      <w:r>
        <w:t>.</w:t>
      </w:r>
    </w:p>
    <w:p w14:paraId="6E3B8EAE" w14:textId="5B3703D3" w:rsidR="1CDAEFED" w:rsidRDefault="1CDAEFED" w:rsidP="00BF5389">
      <w:pPr>
        <w:pStyle w:val="ListParagraph"/>
        <w:numPr>
          <w:ilvl w:val="0"/>
          <w:numId w:val="11"/>
        </w:numPr>
        <w:spacing w:after="80"/>
        <w:contextualSpacing w:val="0"/>
      </w:pPr>
      <w:r>
        <w:t xml:space="preserve">Develop talking points using the </w:t>
      </w:r>
      <w:r w:rsidRPr="6ABCA9D9">
        <w:rPr>
          <w:b/>
          <w:bCs/>
        </w:rPr>
        <w:t>Needs/Benefits Table</w:t>
      </w:r>
      <w:r>
        <w:t xml:space="preserve"> so you can explain how attending the SHAPE America Summer Institute will help you meet the needs of your school/district.</w:t>
      </w:r>
    </w:p>
    <w:p w14:paraId="2A43A05C" w14:textId="48A9D1AD" w:rsidR="6ABCA9D9" w:rsidRDefault="1CDAEFED" w:rsidP="198F3286">
      <w:pPr>
        <w:pStyle w:val="ListParagraph"/>
        <w:numPr>
          <w:ilvl w:val="0"/>
          <w:numId w:val="11"/>
        </w:numPr>
      </w:pPr>
      <w:r>
        <w:t xml:space="preserve">Customize and send the </w:t>
      </w:r>
      <w:r w:rsidRPr="198F3286">
        <w:rPr>
          <w:b/>
          <w:bCs/>
        </w:rPr>
        <w:t>Justification Letter</w:t>
      </w:r>
      <w:r>
        <w:t xml:space="preserve"> to your supervisor to set up a face-to-face meeting.</w:t>
      </w:r>
    </w:p>
    <w:p w14:paraId="5E5FF267" w14:textId="47CD813B" w:rsidR="1CDAEFED" w:rsidRPr="00BF5389" w:rsidRDefault="1CDAEFED" w:rsidP="198F3286">
      <w:pPr>
        <w:pStyle w:val="Heading1"/>
        <w:rPr>
          <w:b/>
          <w:bCs/>
          <w:sz w:val="30"/>
          <w:szCs w:val="30"/>
        </w:rPr>
      </w:pPr>
      <w:r w:rsidRPr="00BF5389">
        <w:rPr>
          <w:b/>
          <w:bCs/>
          <w:sz w:val="30"/>
          <w:szCs w:val="30"/>
        </w:rPr>
        <w:t xml:space="preserve">Tips for Speaking </w:t>
      </w:r>
      <w:proofErr w:type="gramStart"/>
      <w:r w:rsidR="007060A0">
        <w:rPr>
          <w:b/>
          <w:bCs/>
          <w:sz w:val="30"/>
          <w:szCs w:val="30"/>
        </w:rPr>
        <w:t>W</w:t>
      </w:r>
      <w:r w:rsidR="007060A0" w:rsidRPr="00BF5389">
        <w:rPr>
          <w:b/>
          <w:bCs/>
          <w:sz w:val="30"/>
          <w:szCs w:val="30"/>
        </w:rPr>
        <w:t>ith</w:t>
      </w:r>
      <w:proofErr w:type="gramEnd"/>
      <w:r w:rsidR="007060A0" w:rsidRPr="00BF5389">
        <w:rPr>
          <w:b/>
          <w:bCs/>
          <w:sz w:val="30"/>
          <w:szCs w:val="30"/>
        </w:rPr>
        <w:t xml:space="preserve"> </w:t>
      </w:r>
      <w:r w:rsidRPr="00BF5389">
        <w:rPr>
          <w:b/>
          <w:bCs/>
          <w:sz w:val="30"/>
          <w:szCs w:val="30"/>
        </w:rPr>
        <w:t>Your Principal/Supervisor</w:t>
      </w:r>
    </w:p>
    <w:p w14:paraId="0FC13806" w14:textId="0940EEBD" w:rsidR="1CDAEFED" w:rsidRDefault="1CDAEFED" w:rsidP="00BF5389">
      <w:pPr>
        <w:pStyle w:val="ListParagraph"/>
        <w:numPr>
          <w:ilvl w:val="0"/>
          <w:numId w:val="9"/>
        </w:numPr>
        <w:spacing w:after="80"/>
        <w:contextualSpacing w:val="0"/>
      </w:pPr>
      <w:r>
        <w:t>Request an appointment to speak with your school principal/supervisor.</w:t>
      </w:r>
    </w:p>
    <w:p w14:paraId="0E3E683F" w14:textId="09FC736E" w:rsidR="1CDAEFED" w:rsidRDefault="1CDAEFED" w:rsidP="00BF5389">
      <w:pPr>
        <w:pStyle w:val="ListParagraph"/>
        <w:numPr>
          <w:ilvl w:val="0"/>
          <w:numId w:val="9"/>
        </w:numPr>
        <w:spacing w:after="80"/>
        <w:contextualSpacing w:val="0"/>
      </w:pPr>
      <w:r>
        <w:t xml:space="preserve">Use the Needs/Benefits Table in this toolkit to match the benefits of attending to specific needs within your school/district. </w:t>
      </w:r>
      <w:r w:rsidR="007D5ABB">
        <w:t xml:space="preserve">Review the </w:t>
      </w:r>
      <w:hyperlink r:id="rId13" w:history="1">
        <w:r w:rsidRPr="00BF5389">
          <w:rPr>
            <w:rStyle w:val="Hyperlink"/>
          </w:rPr>
          <w:t>Summer Institute program</w:t>
        </w:r>
      </w:hyperlink>
      <w:r w:rsidR="007D5ABB">
        <w:t xml:space="preserve"> online</w:t>
      </w:r>
      <w:r>
        <w:t xml:space="preserve"> </w:t>
      </w:r>
      <w:r w:rsidR="007D5ABB">
        <w:t xml:space="preserve">and </w:t>
      </w:r>
      <w:r w:rsidR="00DE154D">
        <w:t>select sessions you’d like to attend. S</w:t>
      </w:r>
      <w:r w:rsidR="007D5ABB">
        <w:t>hare how the</w:t>
      </w:r>
      <w:r w:rsidR="00DE154D">
        <w:t>se sessions</w:t>
      </w:r>
      <w:r w:rsidR="007D5ABB">
        <w:t xml:space="preserve"> </w:t>
      </w:r>
      <w:r>
        <w:t>align with your specific goals and responsibilities.</w:t>
      </w:r>
    </w:p>
    <w:p w14:paraId="69310909" w14:textId="01168853" w:rsidR="1CDAEFED" w:rsidRDefault="1CDAEFED" w:rsidP="00BF5389">
      <w:pPr>
        <w:pStyle w:val="ListParagraph"/>
        <w:numPr>
          <w:ilvl w:val="0"/>
          <w:numId w:val="9"/>
        </w:numPr>
        <w:spacing w:after="80"/>
        <w:contextualSpacing w:val="0"/>
      </w:pPr>
      <w:r>
        <w:t>Use your most recent evaluation to address areas you could improve upon by attending the Summer Institute.</w:t>
      </w:r>
    </w:p>
    <w:p w14:paraId="39D04867" w14:textId="06BEA154" w:rsidR="5D273D02" w:rsidRDefault="00F429F2" w:rsidP="00BF5389">
      <w:pPr>
        <w:pStyle w:val="ListParagraph"/>
        <w:numPr>
          <w:ilvl w:val="0"/>
          <w:numId w:val="9"/>
        </w:numPr>
        <w:spacing w:after="80"/>
        <w:contextualSpacing w:val="0"/>
      </w:pPr>
      <w:r>
        <w:t>Ask about any end-of-year funds, including “use it or lose it” school year funding</w:t>
      </w:r>
      <w:r w:rsidR="0053054F">
        <w:t>.</w:t>
      </w:r>
      <w:r>
        <w:t xml:space="preserve"> There are opportunities you only have access to at this time of year, and your administration will know about them.</w:t>
      </w:r>
      <w:r w:rsidR="0087526B">
        <w:t xml:space="preserve"> Also, </w:t>
      </w:r>
      <w:r w:rsidR="144A186E">
        <w:t>Elementary and Secondary School Emergency Relief (</w:t>
      </w:r>
      <w:hyperlink r:id="rId14">
        <w:r w:rsidR="144A186E" w:rsidRPr="198F3286">
          <w:rPr>
            <w:rStyle w:val="Hyperlink"/>
          </w:rPr>
          <w:t>ESSER</w:t>
        </w:r>
      </w:hyperlink>
      <w:r w:rsidR="144A186E">
        <w:t xml:space="preserve">) Funds that were allocated to schools as a result of COVID need to be obligated by September! </w:t>
      </w:r>
      <w:r w:rsidR="00FE2CAF">
        <w:t>A</w:t>
      </w:r>
      <w:r w:rsidR="144A186E">
        <w:t xml:space="preserve">sk your principal </w:t>
      </w:r>
      <w:r w:rsidR="0F5CE2AA">
        <w:t>how your school is using their ESSER and ESSA Title II and Title IV, Part A funds</w:t>
      </w:r>
      <w:r w:rsidR="00460EF1">
        <w:t xml:space="preserve"> — because</w:t>
      </w:r>
      <w:r w:rsidR="0F5CE2AA">
        <w:t xml:space="preserve"> professional development supportin</w:t>
      </w:r>
      <w:r w:rsidR="504B19F7">
        <w:t>g a well-rounded</w:t>
      </w:r>
      <w:r w:rsidR="0F5CE2AA">
        <w:t xml:space="preserve"> </w:t>
      </w:r>
      <w:r w:rsidR="0878A30B">
        <w:t>education</w:t>
      </w:r>
      <w:r w:rsidR="0C5AE105">
        <w:t xml:space="preserve"> </w:t>
      </w:r>
      <w:r w:rsidR="00A15DB2">
        <w:t xml:space="preserve">is an </w:t>
      </w:r>
      <w:r w:rsidR="2A999847">
        <w:t>eligible</w:t>
      </w:r>
      <w:r w:rsidR="0C5AE105">
        <w:t xml:space="preserve"> use of these funds</w:t>
      </w:r>
      <w:r w:rsidR="00A15DB2">
        <w:t>!</w:t>
      </w:r>
      <w:r w:rsidR="0C5AE105">
        <w:t xml:space="preserve"> Check out our </w:t>
      </w:r>
      <w:hyperlink r:id="rId15">
        <w:r w:rsidR="31DE737C" w:rsidRPr="198F3286">
          <w:rPr>
            <w:rStyle w:val="Hyperlink"/>
          </w:rPr>
          <w:t>ESSA Brainstorming Worksheet</w:t>
        </w:r>
      </w:hyperlink>
      <w:r w:rsidR="31DE737C">
        <w:t xml:space="preserve"> for help in making your ask for funding.</w:t>
      </w:r>
      <w:r w:rsidR="0878A30B">
        <w:t xml:space="preserve"> </w:t>
      </w:r>
    </w:p>
    <w:p w14:paraId="340DAB99" w14:textId="435D58FB" w:rsidR="6ABCA9D9" w:rsidRDefault="1CDAEFED" w:rsidP="00BF5389">
      <w:pPr>
        <w:pStyle w:val="ListParagraph"/>
        <w:numPr>
          <w:ilvl w:val="0"/>
          <w:numId w:val="9"/>
        </w:numPr>
      </w:pPr>
      <w:r>
        <w:t xml:space="preserve">Offer to hold a training session </w:t>
      </w:r>
      <w:r w:rsidR="00A15DB2">
        <w:t>at the start of the new school year</w:t>
      </w:r>
      <w:r w:rsidR="00AB691B">
        <w:t xml:space="preserve"> to</w:t>
      </w:r>
      <w:r>
        <w:t xml:space="preserve"> share new tactics and best practices with </w:t>
      </w:r>
      <w:r w:rsidR="00AB691B">
        <w:t xml:space="preserve">school </w:t>
      </w:r>
      <w:r>
        <w:t>colleag</w:t>
      </w:r>
      <w:r w:rsidR="00AB691B">
        <w:t>ues</w:t>
      </w:r>
      <w:r>
        <w:t>.</w:t>
      </w:r>
    </w:p>
    <w:p w14:paraId="28FB156E" w14:textId="05A2E323" w:rsidR="20210161" w:rsidRDefault="20210161" w:rsidP="198F3286">
      <w:pPr>
        <w:pStyle w:val="Heading1"/>
        <w:rPr>
          <w:b/>
          <w:bCs/>
        </w:rPr>
      </w:pPr>
      <w:r w:rsidRPr="198F3286">
        <w:rPr>
          <w:b/>
          <w:bCs/>
        </w:rPr>
        <w:lastRenderedPageBreak/>
        <w:t>Needs/Benefits Table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40"/>
        <w:gridCol w:w="6420"/>
      </w:tblGrid>
      <w:tr w:rsidR="6ABCA9D9" w14:paraId="7715A8B7" w14:textId="77777777" w:rsidTr="5D318542">
        <w:trPr>
          <w:trHeight w:val="300"/>
        </w:trPr>
        <w:tc>
          <w:tcPr>
            <w:tcW w:w="2940" w:type="dxa"/>
          </w:tcPr>
          <w:p w14:paraId="4AD2E79D" w14:textId="7B7E5ACC" w:rsidR="20210161" w:rsidRDefault="20210161" w:rsidP="6ABCA9D9">
            <w:r>
              <w:t>School District’s Needs</w:t>
            </w:r>
          </w:p>
        </w:tc>
        <w:tc>
          <w:tcPr>
            <w:tcW w:w="6420" w:type="dxa"/>
          </w:tcPr>
          <w:p w14:paraId="607CC8A4" w14:textId="7FF1F8E3" w:rsidR="20210161" w:rsidRDefault="20210161" w:rsidP="6ABCA9D9">
            <w:r>
              <w:t>Summer Institute Attendee Benefits</w:t>
            </w:r>
          </w:p>
        </w:tc>
      </w:tr>
      <w:tr w:rsidR="6ABCA9D9" w14:paraId="4FE24BC1" w14:textId="77777777" w:rsidTr="5D318542">
        <w:trPr>
          <w:trHeight w:val="300"/>
        </w:trPr>
        <w:tc>
          <w:tcPr>
            <w:tcW w:w="2940" w:type="dxa"/>
          </w:tcPr>
          <w:p w14:paraId="4B887E52" w14:textId="0D261603" w:rsidR="20210161" w:rsidRDefault="20210161" w:rsidP="6ABCA9D9">
            <w:r>
              <w:t>Ensure all students are given the best opportunity to meet local, state and national standards for health and physical education (HPE)</w:t>
            </w:r>
          </w:p>
        </w:tc>
        <w:tc>
          <w:tcPr>
            <w:tcW w:w="6420" w:type="dxa"/>
          </w:tcPr>
          <w:p w14:paraId="4234FF1A" w14:textId="0F87225B" w:rsidR="20210161" w:rsidRDefault="20210161" w:rsidP="6ABCA9D9">
            <w:pPr>
              <w:pStyle w:val="ListParagraph"/>
              <w:numPr>
                <w:ilvl w:val="0"/>
                <w:numId w:val="8"/>
              </w:numPr>
            </w:pPr>
            <w:r>
              <w:t>Be one of the first to l</w:t>
            </w:r>
            <w:r w:rsidR="6626A820">
              <w:t xml:space="preserve">earn and participate in professional development experiences </w:t>
            </w:r>
            <w:r>
              <w:t xml:space="preserve">with the new National </w:t>
            </w:r>
            <w:r w:rsidR="00C16A41">
              <w:t>Physical Education S</w:t>
            </w:r>
            <w:r>
              <w:t>tandards and National</w:t>
            </w:r>
            <w:r w:rsidR="00C16A41">
              <w:t xml:space="preserve"> Health Education</w:t>
            </w:r>
            <w:r>
              <w:t xml:space="preserve"> Standards</w:t>
            </w:r>
          </w:p>
          <w:p w14:paraId="3821AC0E" w14:textId="0BF50373" w:rsidR="20210161" w:rsidRDefault="20210161" w:rsidP="6ABCA9D9">
            <w:pPr>
              <w:pStyle w:val="ListParagraph"/>
              <w:numPr>
                <w:ilvl w:val="0"/>
                <w:numId w:val="8"/>
              </w:numPr>
            </w:pPr>
            <w:r>
              <w:t xml:space="preserve">Gain insight on how to apply and implement new concepts and strategies within health and physical education related to the new national </w:t>
            </w:r>
            <w:proofErr w:type="gramStart"/>
            <w:r>
              <w:t>standards</w:t>
            </w:r>
            <w:proofErr w:type="gramEnd"/>
          </w:p>
          <w:p w14:paraId="2A259189" w14:textId="0DC1FD45" w:rsidR="20210161" w:rsidRDefault="20210161" w:rsidP="6ABCA9D9">
            <w:pPr>
              <w:pStyle w:val="ListParagraph"/>
              <w:numPr>
                <w:ilvl w:val="0"/>
                <w:numId w:val="8"/>
              </w:numPr>
            </w:pPr>
            <w:r>
              <w:t>Discover dynamic ideas to create and deliver a</w:t>
            </w:r>
            <w:r w:rsidR="06EDF72E">
              <w:t xml:space="preserve"> standards-based </w:t>
            </w:r>
            <w:r>
              <w:t xml:space="preserve">physical education curriculum and standards-based and skills-based health education </w:t>
            </w:r>
            <w:proofErr w:type="gramStart"/>
            <w:r>
              <w:t>curriculum</w:t>
            </w:r>
            <w:proofErr w:type="gramEnd"/>
          </w:p>
          <w:p w14:paraId="5FEE035B" w14:textId="10CDDF3C" w:rsidR="20210161" w:rsidRDefault="20210161" w:rsidP="6ABCA9D9">
            <w:pPr>
              <w:pStyle w:val="ListParagraph"/>
              <w:numPr>
                <w:ilvl w:val="0"/>
                <w:numId w:val="8"/>
              </w:numPr>
            </w:pPr>
            <w:r>
              <w:t xml:space="preserve">Learn best practices for creating an inclusive environment in health and physical education </w:t>
            </w:r>
            <w:proofErr w:type="gramStart"/>
            <w:r>
              <w:t>class</w:t>
            </w:r>
            <w:proofErr w:type="gramEnd"/>
          </w:p>
          <w:p w14:paraId="2D50D1D0" w14:textId="54AB5FB4" w:rsidR="20210161" w:rsidRDefault="20210161" w:rsidP="6ABCA9D9">
            <w:pPr>
              <w:pStyle w:val="ListParagraph"/>
              <w:numPr>
                <w:ilvl w:val="0"/>
                <w:numId w:val="8"/>
              </w:numPr>
            </w:pPr>
            <w:r>
              <w:t>Explore the latest assessment tools for measuring how students are progressing toward achieving HPE standards</w:t>
            </w:r>
          </w:p>
        </w:tc>
      </w:tr>
      <w:tr w:rsidR="6ABCA9D9" w14:paraId="73F61F32" w14:textId="77777777" w:rsidTr="5D318542">
        <w:trPr>
          <w:trHeight w:val="300"/>
        </w:trPr>
        <w:tc>
          <w:tcPr>
            <w:tcW w:w="2940" w:type="dxa"/>
          </w:tcPr>
          <w:p w14:paraId="5854F577" w14:textId="2E0E847D" w:rsidR="20210161" w:rsidRDefault="20210161" w:rsidP="6ABCA9D9">
            <w:r>
              <w:t>Create active learning environments that can positively affect a broad range of student</w:t>
            </w:r>
            <w:r w:rsidR="005D7A1E">
              <w:t>s'</w:t>
            </w:r>
            <w:r>
              <w:t xml:space="preserve"> social, health, behavioral, and academic needs</w:t>
            </w:r>
          </w:p>
        </w:tc>
        <w:tc>
          <w:tcPr>
            <w:tcW w:w="6420" w:type="dxa"/>
          </w:tcPr>
          <w:p w14:paraId="6584B26D" w14:textId="200D5A81" w:rsidR="5C0FB0F5" w:rsidRDefault="5C0FB0F5" w:rsidP="6ABCA9D9">
            <w:pPr>
              <w:pStyle w:val="ListParagraph"/>
              <w:numPr>
                <w:ilvl w:val="0"/>
                <w:numId w:val="7"/>
              </w:numPr>
            </w:pPr>
            <w:r>
              <w:t xml:space="preserve">Get the latest research on the effects and benefits of social and emotional learning (SEL) on </w:t>
            </w:r>
            <w:proofErr w:type="gramStart"/>
            <w:r>
              <w:t>students</w:t>
            </w:r>
            <w:proofErr w:type="gramEnd"/>
          </w:p>
          <w:p w14:paraId="1AD2DA81" w14:textId="34306AA9" w:rsidR="5C0FB0F5" w:rsidRDefault="5C0FB0F5" w:rsidP="6ABCA9D9">
            <w:pPr>
              <w:pStyle w:val="ListParagraph"/>
              <w:numPr>
                <w:ilvl w:val="0"/>
                <w:numId w:val="7"/>
              </w:numPr>
            </w:pPr>
            <w:r>
              <w:t xml:space="preserve">Learn how to create positive learning environments that have caring teacher-student relationships at their </w:t>
            </w:r>
            <w:proofErr w:type="gramStart"/>
            <w:r>
              <w:t>center</w:t>
            </w:r>
            <w:proofErr w:type="gramEnd"/>
          </w:p>
          <w:p w14:paraId="153A2F89" w14:textId="629AF732" w:rsidR="5C0FB0F5" w:rsidRDefault="5C0FB0F5" w:rsidP="6ABCA9D9">
            <w:pPr>
              <w:pStyle w:val="ListParagraph"/>
              <w:numPr>
                <w:ilvl w:val="0"/>
                <w:numId w:val="7"/>
              </w:numPr>
            </w:pPr>
            <w:r>
              <w:t>Identify new instructional practices and strategies to help teach, model, and reinforce SEL skills in the classroom</w:t>
            </w:r>
          </w:p>
        </w:tc>
      </w:tr>
      <w:tr w:rsidR="6ABCA9D9" w14:paraId="4B5E14EE" w14:textId="77777777" w:rsidTr="5D318542">
        <w:trPr>
          <w:trHeight w:val="300"/>
        </w:trPr>
        <w:tc>
          <w:tcPr>
            <w:tcW w:w="2940" w:type="dxa"/>
          </w:tcPr>
          <w:p w14:paraId="63521F5C" w14:textId="0538CD48" w:rsidR="20210161" w:rsidRDefault="20210161" w:rsidP="6ABCA9D9">
            <w:r>
              <w:t>Help students become better learners</w:t>
            </w:r>
          </w:p>
        </w:tc>
        <w:tc>
          <w:tcPr>
            <w:tcW w:w="6420" w:type="dxa"/>
          </w:tcPr>
          <w:p w14:paraId="1A18236D" w14:textId="7E1439C9" w:rsidR="53F418DA" w:rsidRDefault="73AA13FC" w:rsidP="6ABCA9D9">
            <w:pPr>
              <w:pStyle w:val="ListParagraph"/>
              <w:numPr>
                <w:ilvl w:val="0"/>
                <w:numId w:val="6"/>
              </w:numPr>
            </w:pPr>
            <w:r>
              <w:t>Learn strategies to increase students’ physical activity levels in PE class; before, during, and after school.</w:t>
            </w:r>
            <w:r w:rsidR="59CEF56B">
              <w:t xml:space="preserve"> This can lead to student success, such as:</w:t>
            </w:r>
          </w:p>
          <w:p w14:paraId="51BB0665" w14:textId="69366989" w:rsidR="53F418DA" w:rsidRDefault="53F418DA" w:rsidP="6ABCA9D9">
            <w:pPr>
              <w:pStyle w:val="ListParagraph"/>
              <w:numPr>
                <w:ilvl w:val="1"/>
                <w:numId w:val="6"/>
              </w:numPr>
            </w:pPr>
            <w:r>
              <w:t xml:space="preserve">Increases in academic achievement and test </w:t>
            </w:r>
            <w:proofErr w:type="gramStart"/>
            <w:r>
              <w:t>scores</w:t>
            </w:r>
            <w:proofErr w:type="gramEnd"/>
          </w:p>
          <w:p w14:paraId="33EC59AC" w14:textId="2559D3B1" w:rsidR="53F418DA" w:rsidRDefault="53F418DA" w:rsidP="6ABCA9D9">
            <w:pPr>
              <w:pStyle w:val="ListParagraph"/>
              <w:numPr>
                <w:ilvl w:val="1"/>
                <w:numId w:val="6"/>
              </w:numPr>
            </w:pPr>
            <w:r>
              <w:t>Positive associations with attention, concentration, and on-task behavior</w:t>
            </w:r>
          </w:p>
          <w:p w14:paraId="16BF81C2" w14:textId="725EDDE1" w:rsidR="53F418DA" w:rsidRDefault="53F418DA" w:rsidP="6ABCA9D9">
            <w:pPr>
              <w:pStyle w:val="ListParagraph"/>
              <w:numPr>
                <w:ilvl w:val="1"/>
                <w:numId w:val="6"/>
              </w:numPr>
            </w:pPr>
            <w:r>
              <w:t>Improved classroom behavior and reduced disciplinary issues</w:t>
            </w:r>
          </w:p>
        </w:tc>
      </w:tr>
      <w:tr w:rsidR="6ABCA9D9" w14:paraId="47E7984C" w14:textId="77777777" w:rsidTr="5D318542">
        <w:trPr>
          <w:trHeight w:val="300"/>
        </w:trPr>
        <w:tc>
          <w:tcPr>
            <w:tcW w:w="2940" w:type="dxa"/>
          </w:tcPr>
          <w:p w14:paraId="449EDB8B" w14:textId="2E16CA6F" w:rsidR="20210161" w:rsidRDefault="20210161" w:rsidP="6ABCA9D9">
            <w:r>
              <w:t>Understand how to become an advocacy leader in your</w:t>
            </w:r>
          </w:p>
          <w:p w14:paraId="1FB2C6D5" w14:textId="06D626E6" w:rsidR="20210161" w:rsidRDefault="20210161" w:rsidP="6ABCA9D9">
            <w:r>
              <w:t>community to gain support for HPE programs</w:t>
            </w:r>
          </w:p>
        </w:tc>
        <w:tc>
          <w:tcPr>
            <w:tcW w:w="6420" w:type="dxa"/>
          </w:tcPr>
          <w:p w14:paraId="0ADB61ED" w14:textId="15201D54" w:rsidR="23B35C64" w:rsidRDefault="23B35C64" w:rsidP="6ABCA9D9">
            <w:pPr>
              <w:pStyle w:val="ListParagraph"/>
              <w:numPr>
                <w:ilvl w:val="0"/>
                <w:numId w:val="5"/>
              </w:numPr>
            </w:pPr>
            <w:r>
              <w:t xml:space="preserve">Learn how to develop and implement programs that grow and support HPE programs in your school </w:t>
            </w:r>
            <w:proofErr w:type="gramStart"/>
            <w:r>
              <w:t>district</w:t>
            </w:r>
            <w:proofErr w:type="gramEnd"/>
          </w:p>
          <w:p w14:paraId="569EECF9" w14:textId="528ADE43" w:rsidR="23B35C64" w:rsidRDefault="23B35C64" w:rsidP="6ABCA9D9">
            <w:pPr>
              <w:pStyle w:val="ListParagraph"/>
              <w:numPr>
                <w:ilvl w:val="0"/>
                <w:numId w:val="5"/>
              </w:numPr>
            </w:pPr>
            <w:r>
              <w:t xml:space="preserve">Identify new communication tactics and key messages to share with various education and community stakeholders to garner support for </w:t>
            </w:r>
            <w:proofErr w:type="gramStart"/>
            <w:r>
              <w:t>HPE</w:t>
            </w:r>
            <w:proofErr w:type="gramEnd"/>
          </w:p>
          <w:p w14:paraId="645156DA" w14:textId="3F2E9839" w:rsidR="23B35C64" w:rsidRDefault="23B35C64" w:rsidP="6ABCA9D9">
            <w:pPr>
              <w:pStyle w:val="ListParagraph"/>
              <w:numPr>
                <w:ilvl w:val="0"/>
                <w:numId w:val="5"/>
              </w:numPr>
            </w:pPr>
            <w:r>
              <w:t>Discover strategies for coalition building and creating successful partnerships in support of HPE</w:t>
            </w:r>
          </w:p>
        </w:tc>
      </w:tr>
      <w:tr w:rsidR="6ABCA9D9" w14:paraId="0054E128" w14:textId="77777777" w:rsidTr="5D318542">
        <w:trPr>
          <w:trHeight w:val="300"/>
        </w:trPr>
        <w:tc>
          <w:tcPr>
            <w:tcW w:w="2940" w:type="dxa"/>
          </w:tcPr>
          <w:p w14:paraId="47DB8978" w14:textId="235A4588" w:rsidR="20210161" w:rsidRDefault="20210161" w:rsidP="6ABCA9D9">
            <w:r>
              <w:t>Develop expertise in differentiated instruction to meet the learning needs of all students</w:t>
            </w:r>
          </w:p>
        </w:tc>
        <w:tc>
          <w:tcPr>
            <w:tcW w:w="6420" w:type="dxa"/>
          </w:tcPr>
          <w:p w14:paraId="3C3DCBAF" w14:textId="12B01192" w:rsidR="1AB49627" w:rsidRDefault="1AB49627" w:rsidP="6ABCA9D9">
            <w:pPr>
              <w:pStyle w:val="ListParagraph"/>
              <w:numPr>
                <w:ilvl w:val="0"/>
                <w:numId w:val="4"/>
              </w:numPr>
            </w:pPr>
            <w:r>
              <w:t xml:space="preserve">Gain strategies to effectively address the learning needs of all </w:t>
            </w:r>
            <w:proofErr w:type="gramStart"/>
            <w:r>
              <w:t>students</w:t>
            </w:r>
            <w:proofErr w:type="gramEnd"/>
          </w:p>
          <w:p w14:paraId="4415F4C5" w14:textId="4BD957E7" w:rsidR="1AB49627" w:rsidRDefault="1AB49627" w:rsidP="6ABCA9D9">
            <w:pPr>
              <w:pStyle w:val="ListParagraph"/>
              <w:numPr>
                <w:ilvl w:val="0"/>
                <w:numId w:val="4"/>
              </w:numPr>
            </w:pPr>
            <w:r>
              <w:t xml:space="preserve">Acquire a sharper focus on teaching the essential ideas and skills of various content </w:t>
            </w:r>
            <w:proofErr w:type="gramStart"/>
            <w:r>
              <w:t>areas</w:t>
            </w:r>
            <w:proofErr w:type="gramEnd"/>
          </w:p>
          <w:p w14:paraId="2E7E1A98" w14:textId="17A6C8DC" w:rsidR="1AB49627" w:rsidRDefault="1AB49627" w:rsidP="6ABCA9D9">
            <w:pPr>
              <w:pStyle w:val="ListParagraph"/>
              <w:numPr>
                <w:ilvl w:val="0"/>
                <w:numId w:val="4"/>
              </w:numPr>
            </w:pPr>
            <w:r>
              <w:t xml:space="preserve">Learn new ways to assess, reflect and adjust content and the learning process to meet students’ </w:t>
            </w:r>
            <w:proofErr w:type="gramStart"/>
            <w:r>
              <w:t>needs</w:t>
            </w:r>
            <w:proofErr w:type="gramEnd"/>
          </w:p>
          <w:p w14:paraId="67BBBA4A" w14:textId="2A932D2A" w:rsidR="1AB49627" w:rsidRDefault="1AB49627" w:rsidP="6ABCA9D9">
            <w:pPr>
              <w:pStyle w:val="ListParagraph"/>
              <w:numPr>
                <w:ilvl w:val="0"/>
                <w:numId w:val="4"/>
              </w:numPr>
            </w:pPr>
            <w:r>
              <w:t>Uncover more ways to foster equity and inclusion within your classroom and school community.</w:t>
            </w:r>
          </w:p>
          <w:p w14:paraId="2C3E1320" w14:textId="6DE9560A" w:rsidR="1AB49627" w:rsidRDefault="1AB49627" w:rsidP="6ABCA9D9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Learn best practices for responding to individual student differences that can lead to a more inclusive learning environment (such as learning style, prior knowledge, interests, and level of engagement)</w:t>
            </w:r>
          </w:p>
        </w:tc>
      </w:tr>
      <w:tr w:rsidR="6ABCA9D9" w14:paraId="4589C504" w14:textId="77777777" w:rsidTr="5D318542">
        <w:trPr>
          <w:trHeight w:val="300"/>
        </w:trPr>
        <w:tc>
          <w:tcPr>
            <w:tcW w:w="2940" w:type="dxa"/>
          </w:tcPr>
          <w:p w14:paraId="3686F3BB" w14:textId="3F28627B" w:rsidR="20210161" w:rsidRDefault="20210161" w:rsidP="6ABCA9D9">
            <w:r>
              <w:lastRenderedPageBreak/>
              <w:t>Better understand the whole-child approach to education to ensure students are healthy and successful academically</w:t>
            </w:r>
          </w:p>
        </w:tc>
        <w:tc>
          <w:tcPr>
            <w:tcW w:w="6420" w:type="dxa"/>
          </w:tcPr>
          <w:p w14:paraId="27A11DE5" w14:textId="55AF8F54" w:rsidR="06500366" w:rsidRDefault="06500366" w:rsidP="6ABCA9D9">
            <w:pPr>
              <w:pStyle w:val="ListParagraph"/>
              <w:numPr>
                <w:ilvl w:val="0"/>
                <w:numId w:val="3"/>
              </w:numPr>
            </w:pPr>
            <w:r>
              <w:t>Implement an inclusive, whole-child approach at your school to ensure students are healthy, supported, and ready to learn.</w:t>
            </w:r>
          </w:p>
          <w:p w14:paraId="79ACD4E1" w14:textId="6BFE46F7" w:rsidR="06500366" w:rsidRDefault="06500366" w:rsidP="6ABCA9D9">
            <w:pPr>
              <w:pStyle w:val="ListParagraph"/>
              <w:numPr>
                <w:ilvl w:val="0"/>
                <w:numId w:val="3"/>
              </w:numPr>
            </w:pPr>
            <w:r>
              <w:t>Learn strategies for implementing the Whole School, Whole Community, Whole Child (WSCC) model, including:</w:t>
            </w:r>
          </w:p>
          <w:p w14:paraId="352330BC" w14:textId="46F2632C" w:rsidR="06500366" w:rsidRDefault="06500366" w:rsidP="6ABCA9D9">
            <w:pPr>
              <w:pStyle w:val="ListParagraph"/>
              <w:numPr>
                <w:ilvl w:val="1"/>
                <w:numId w:val="3"/>
              </w:numPr>
            </w:pPr>
            <w:r>
              <w:t xml:space="preserve">Using a skills-based approach to deliver health education and promote healthy literacy in </w:t>
            </w:r>
            <w:proofErr w:type="gramStart"/>
            <w:r>
              <w:t>schools</w:t>
            </w:r>
            <w:proofErr w:type="gramEnd"/>
          </w:p>
          <w:p w14:paraId="599CB044" w14:textId="62075134" w:rsidR="06500366" w:rsidRDefault="06500366" w:rsidP="6ABCA9D9">
            <w:pPr>
              <w:pStyle w:val="ListParagraph"/>
              <w:numPr>
                <w:ilvl w:val="1"/>
                <w:numId w:val="3"/>
              </w:numPr>
            </w:pPr>
            <w:r>
              <w:t xml:space="preserve">Developing a comprehensive school physical activity program, which includes a well-designed PE program and opportunities for physical activity before, during and after </w:t>
            </w:r>
            <w:proofErr w:type="gramStart"/>
            <w:r>
              <w:t>school</w:t>
            </w:r>
            <w:proofErr w:type="gramEnd"/>
          </w:p>
          <w:p w14:paraId="535526BD" w14:textId="0FB7B64C" w:rsidR="06500366" w:rsidRDefault="06500366" w:rsidP="6ABCA9D9">
            <w:pPr>
              <w:pStyle w:val="ListParagraph"/>
              <w:numPr>
                <w:ilvl w:val="1"/>
                <w:numId w:val="3"/>
              </w:numPr>
            </w:pPr>
            <w:r>
              <w:t xml:space="preserve">Gather resources to implement a skills-based curriculum that will lead students to make healthy </w:t>
            </w:r>
            <w:proofErr w:type="gramStart"/>
            <w:r>
              <w:t>choices</w:t>
            </w:r>
            <w:proofErr w:type="gramEnd"/>
          </w:p>
          <w:p w14:paraId="72BBAFD0" w14:textId="119AD2E8" w:rsidR="06500366" w:rsidRDefault="06500366" w:rsidP="6ABCA9D9">
            <w:pPr>
              <w:pStyle w:val="ListParagraph"/>
              <w:numPr>
                <w:ilvl w:val="1"/>
                <w:numId w:val="3"/>
              </w:numPr>
            </w:pPr>
            <w:r>
              <w:t xml:space="preserve">Gain tactics for linking </w:t>
            </w:r>
            <w:proofErr w:type="gramStart"/>
            <w:r>
              <w:t>CDC’s</w:t>
            </w:r>
            <w:proofErr w:type="gramEnd"/>
            <w:r>
              <w:t xml:space="preserve"> identified “six risk behaviors” to the teaching and instruction of health education</w:t>
            </w:r>
          </w:p>
        </w:tc>
      </w:tr>
      <w:tr w:rsidR="6ABCA9D9" w14:paraId="2738BAC6" w14:textId="77777777" w:rsidTr="5D318542">
        <w:trPr>
          <w:trHeight w:val="300"/>
        </w:trPr>
        <w:tc>
          <w:tcPr>
            <w:tcW w:w="2940" w:type="dxa"/>
          </w:tcPr>
          <w:p w14:paraId="17556FA7" w14:textId="47FD5FE6" w:rsidR="20210161" w:rsidRDefault="20210161" w:rsidP="6ABCA9D9">
            <w:r>
              <w:t>Explore the latest technologies to improve student engagement and find ways to capitalize on existing school technologies</w:t>
            </w:r>
          </w:p>
        </w:tc>
        <w:tc>
          <w:tcPr>
            <w:tcW w:w="6420" w:type="dxa"/>
          </w:tcPr>
          <w:p w14:paraId="16DB6E93" w14:textId="58B57B70" w:rsidR="636832B8" w:rsidRDefault="636832B8" w:rsidP="6ABCA9D9">
            <w:pPr>
              <w:pStyle w:val="ListParagraph"/>
              <w:numPr>
                <w:ilvl w:val="0"/>
                <w:numId w:val="2"/>
              </w:numPr>
            </w:pPr>
            <w:r>
              <w:t>Try the latest products, services and technology tools geared toward HPE and physical activity in schools and learn to:</w:t>
            </w:r>
          </w:p>
          <w:p w14:paraId="7243DA1B" w14:textId="38FCCD1B" w:rsidR="636832B8" w:rsidRDefault="636832B8" w:rsidP="6ABCA9D9">
            <w:pPr>
              <w:pStyle w:val="ListParagraph"/>
              <w:numPr>
                <w:ilvl w:val="1"/>
                <w:numId w:val="2"/>
              </w:numPr>
            </w:pPr>
            <w:r>
              <w:t xml:space="preserve">Maximize student engagement using modified equipment for students with </w:t>
            </w:r>
            <w:proofErr w:type="gramStart"/>
            <w:r>
              <w:t>disabilities</w:t>
            </w:r>
            <w:proofErr w:type="gramEnd"/>
          </w:p>
          <w:p w14:paraId="3AB97E9C" w14:textId="061CEE48" w:rsidR="636832B8" w:rsidRDefault="636832B8" w:rsidP="6ABCA9D9">
            <w:pPr>
              <w:pStyle w:val="ListParagraph"/>
              <w:numPr>
                <w:ilvl w:val="1"/>
                <w:numId w:val="2"/>
              </w:numPr>
            </w:pPr>
            <w:r>
              <w:t xml:space="preserve">Create a personalized, tech-assisted learning </w:t>
            </w:r>
            <w:proofErr w:type="gramStart"/>
            <w:r>
              <w:t>environment</w:t>
            </w:r>
            <w:proofErr w:type="gramEnd"/>
          </w:p>
          <w:p w14:paraId="60BCDD0F" w14:textId="4895B861" w:rsidR="636832B8" w:rsidRDefault="636832B8" w:rsidP="6ABCA9D9">
            <w:pPr>
              <w:pStyle w:val="ListParagraph"/>
              <w:numPr>
                <w:ilvl w:val="1"/>
                <w:numId w:val="2"/>
              </w:numPr>
            </w:pPr>
            <w:r>
              <w:t xml:space="preserve">Collect meaningful formative data to assess student </w:t>
            </w:r>
            <w:proofErr w:type="gramStart"/>
            <w:r>
              <w:t>learning</w:t>
            </w:r>
            <w:proofErr w:type="gramEnd"/>
          </w:p>
          <w:p w14:paraId="27D6ED85" w14:textId="139957A2" w:rsidR="636832B8" w:rsidRDefault="636832B8" w:rsidP="6ABCA9D9">
            <w:pPr>
              <w:pStyle w:val="ListParagraph"/>
              <w:numPr>
                <w:ilvl w:val="1"/>
                <w:numId w:val="2"/>
              </w:numPr>
            </w:pPr>
            <w:r>
              <w:t>Manage student data related to standards-based curriculum objectives</w:t>
            </w:r>
          </w:p>
        </w:tc>
      </w:tr>
    </w:tbl>
    <w:p w14:paraId="0A41F97A" w14:textId="25133555" w:rsidR="6ABCA9D9" w:rsidRDefault="6ABCA9D9" w:rsidP="6ABCA9D9"/>
    <w:p w14:paraId="6EF69475" w14:textId="16CC8BD0" w:rsidR="6ABCA9D9" w:rsidRDefault="6ABCA9D9">
      <w:r>
        <w:br w:type="page"/>
      </w:r>
    </w:p>
    <w:p w14:paraId="0837439F" w14:textId="1385FEBC" w:rsidR="5E0F6833" w:rsidRDefault="5E0F6833" w:rsidP="198F3286">
      <w:pPr>
        <w:pStyle w:val="Heading1"/>
        <w:rPr>
          <w:b/>
          <w:bCs/>
        </w:rPr>
      </w:pPr>
      <w:r w:rsidRPr="198F3286">
        <w:rPr>
          <w:b/>
          <w:bCs/>
        </w:rPr>
        <w:lastRenderedPageBreak/>
        <w:t>Justification Letter</w:t>
      </w:r>
    </w:p>
    <w:p w14:paraId="55080696" w14:textId="383885A3" w:rsidR="6ABCA9D9" w:rsidRDefault="6ABCA9D9" w:rsidP="6ABCA9D9"/>
    <w:p w14:paraId="4C6AB367" w14:textId="7778B6D2" w:rsidR="50116BD6" w:rsidRDefault="50116BD6" w:rsidP="198F3286">
      <w:pPr>
        <w:rPr>
          <w:b/>
          <w:bCs/>
          <w:highlight w:val="yellow"/>
        </w:rPr>
      </w:pPr>
      <w:r w:rsidRPr="198F3286">
        <w:rPr>
          <w:b/>
          <w:bCs/>
          <w:highlight w:val="yellow"/>
        </w:rPr>
        <w:t>&lt;Date&gt;</w:t>
      </w:r>
    </w:p>
    <w:p w14:paraId="34917490" w14:textId="6B2A8752" w:rsidR="50116BD6" w:rsidRDefault="50116BD6" w:rsidP="6ABCA9D9">
      <w:r>
        <w:t xml:space="preserve">Dear </w:t>
      </w:r>
      <w:r w:rsidRPr="198F3286">
        <w:rPr>
          <w:b/>
          <w:bCs/>
          <w:highlight w:val="yellow"/>
        </w:rPr>
        <w:t>&lt;Name of Principal or Supervisor&gt;</w:t>
      </w:r>
      <w:r>
        <w:t>,</w:t>
      </w:r>
    </w:p>
    <w:p w14:paraId="5B79AEB9" w14:textId="3464CBF7" w:rsidR="50116BD6" w:rsidRDefault="50116BD6" w:rsidP="6ABCA9D9">
      <w:r>
        <w:t>I am eager to tell you about an upcoming professional development opportunity that can improve my teaching skills and lead to better learning for all students.</w:t>
      </w:r>
    </w:p>
    <w:p w14:paraId="50FC83F8" w14:textId="4E3DC883" w:rsidR="50116BD6" w:rsidRDefault="50116BD6" w:rsidP="6ABCA9D9">
      <w:r>
        <w:t xml:space="preserve">On </w:t>
      </w:r>
      <w:r w:rsidR="0B0D209F">
        <w:t>July 29-30</w:t>
      </w:r>
      <w:r>
        <w:t xml:space="preserve">, 2024, SHAPE America – Society of Health and Physical Educators will be hosting its </w:t>
      </w:r>
      <w:r w:rsidR="36F8EAA9">
        <w:t>Summer Institute</w:t>
      </w:r>
      <w:r>
        <w:t xml:space="preserve"> in </w:t>
      </w:r>
      <w:r w:rsidR="596007C6">
        <w:t>Minneapolis, MN</w:t>
      </w:r>
      <w:r>
        <w:t>. As an attendee, I can learn best practices for health and physical education, get hands-on experience, and gain valuable insights from experienced teachers — including SHAPE America Teachers of the Year.</w:t>
      </w:r>
    </w:p>
    <w:p w14:paraId="12BC8386" w14:textId="0AD4AA75" w:rsidR="50116BD6" w:rsidRDefault="50116BD6" w:rsidP="6ABCA9D9">
      <w:r>
        <w:t xml:space="preserve">Research and other evidence continue to show the many benefits of health and physical education for students, and attending </w:t>
      </w:r>
      <w:r w:rsidR="005E6D6B">
        <w:t>the Summer Institute</w:t>
      </w:r>
      <w:r>
        <w:t xml:space="preserve"> will give me invaluable information, tools and resources which I can use in my teaching to:</w:t>
      </w:r>
    </w:p>
    <w:p w14:paraId="414BAE28" w14:textId="1B9BF72A" w:rsidR="50116BD6" w:rsidRDefault="50116BD6" w:rsidP="6ABCA9D9">
      <w:pPr>
        <w:pStyle w:val="ListParagraph"/>
        <w:numPr>
          <w:ilvl w:val="0"/>
          <w:numId w:val="1"/>
        </w:numPr>
      </w:pPr>
      <w:r>
        <w:t xml:space="preserve">Meet local, state and national standards for health and physical </w:t>
      </w:r>
      <w:proofErr w:type="gramStart"/>
      <w:r>
        <w:t>education;</w:t>
      </w:r>
      <w:proofErr w:type="gramEnd"/>
    </w:p>
    <w:p w14:paraId="51E4AAA7" w14:textId="5D630422" w:rsidR="50116BD6" w:rsidRDefault="50116BD6" w:rsidP="6ABCA9D9">
      <w:pPr>
        <w:pStyle w:val="ListParagraph"/>
        <w:numPr>
          <w:ilvl w:val="0"/>
          <w:numId w:val="1"/>
        </w:numPr>
      </w:pPr>
      <w:r>
        <w:t>Create active learning environments that positively affect a broad range of students’ academic, health, and social-emotional needs;</w:t>
      </w:r>
    </w:p>
    <w:p w14:paraId="24A7D654" w14:textId="581BF2CE" w:rsidR="50116BD6" w:rsidRDefault="50116BD6" w:rsidP="6ABCA9D9">
      <w:pPr>
        <w:pStyle w:val="ListParagraph"/>
        <w:numPr>
          <w:ilvl w:val="0"/>
          <w:numId w:val="1"/>
        </w:numPr>
      </w:pPr>
      <w:r>
        <w:t>Implement a whole-child approach at our school that incorporates social and emotional</w:t>
      </w:r>
      <w:r w:rsidR="0EB65108">
        <w:t xml:space="preserve"> </w:t>
      </w:r>
      <w:proofErr w:type="gramStart"/>
      <w:r>
        <w:t>learning;</w:t>
      </w:r>
      <w:proofErr w:type="gramEnd"/>
    </w:p>
    <w:p w14:paraId="4B90BAC7" w14:textId="4518CA4A" w:rsidR="50116BD6" w:rsidRDefault="50116BD6" w:rsidP="6ABCA9D9">
      <w:pPr>
        <w:pStyle w:val="ListParagraph"/>
        <w:numPr>
          <w:ilvl w:val="0"/>
          <w:numId w:val="1"/>
        </w:numPr>
      </w:pPr>
      <w:r>
        <w:t xml:space="preserve">Incorporate practical ideas to infuse more physical activity during the school </w:t>
      </w:r>
      <w:proofErr w:type="gramStart"/>
      <w:r>
        <w:t>day;</w:t>
      </w:r>
      <w:proofErr w:type="gramEnd"/>
    </w:p>
    <w:p w14:paraId="6816AA25" w14:textId="3C46DB9D" w:rsidR="50116BD6" w:rsidRDefault="50116BD6" w:rsidP="6ABCA9D9">
      <w:pPr>
        <w:pStyle w:val="ListParagraph"/>
        <w:numPr>
          <w:ilvl w:val="0"/>
          <w:numId w:val="1"/>
        </w:numPr>
      </w:pPr>
      <w:r>
        <w:t>Meet the needs of all students through differentiated instruction;</w:t>
      </w:r>
    </w:p>
    <w:p w14:paraId="411B6ACA" w14:textId="2035C34C" w:rsidR="50116BD6" w:rsidRDefault="50116BD6" w:rsidP="6ABCA9D9">
      <w:pPr>
        <w:pStyle w:val="ListParagraph"/>
        <w:numPr>
          <w:ilvl w:val="0"/>
          <w:numId w:val="1"/>
        </w:numPr>
      </w:pPr>
      <w:r>
        <w:t>Advocate for support in the community for HPE programs; and</w:t>
      </w:r>
    </w:p>
    <w:p w14:paraId="08CAD2FA" w14:textId="473A7E9D" w:rsidR="50116BD6" w:rsidRDefault="50116BD6" w:rsidP="6ABCA9D9">
      <w:pPr>
        <w:pStyle w:val="ListParagraph"/>
        <w:numPr>
          <w:ilvl w:val="0"/>
          <w:numId w:val="1"/>
        </w:numPr>
      </w:pPr>
      <w:r>
        <w:t>Meet the needs of all learners using the latest technologies.</w:t>
      </w:r>
    </w:p>
    <w:p w14:paraId="62E2810D" w14:textId="5A71B0E0" w:rsidR="50116BD6" w:rsidRDefault="50116BD6" w:rsidP="6ABCA9D9">
      <w:r>
        <w:t>The scheduled sessions are research- and evidence-based, and the presenters share best practices</w:t>
      </w:r>
      <w:r w:rsidR="79DA7082">
        <w:t xml:space="preserve"> </w:t>
      </w:r>
      <w:r>
        <w:t>for standards-based instruction.</w:t>
      </w:r>
    </w:p>
    <w:p w14:paraId="6DBBC975" w14:textId="452EB925" w:rsidR="50116BD6" w:rsidRDefault="50116BD6" w:rsidP="6ABCA9D9">
      <w:r>
        <w:t xml:space="preserve">In addition, by attending the </w:t>
      </w:r>
      <w:r w:rsidR="7F32EEA2">
        <w:t>Summer Institute</w:t>
      </w:r>
      <w:r>
        <w:t xml:space="preserve">, I will be one of the first educators to </w:t>
      </w:r>
      <w:r w:rsidR="2DEE3A68">
        <w:t xml:space="preserve">gain professional development experience around </w:t>
      </w:r>
      <w:r>
        <w:t>the new National Physical Education Standards and National Health Education Standards, which</w:t>
      </w:r>
      <w:r w:rsidR="3A1917AD">
        <w:t xml:space="preserve"> </w:t>
      </w:r>
      <w:r w:rsidR="45786BFC">
        <w:t>were just released earlier this year</w:t>
      </w:r>
      <w:r>
        <w:t>.</w:t>
      </w:r>
    </w:p>
    <w:p w14:paraId="1E4C1EA1" w14:textId="0840E66B" w:rsidR="50116BD6" w:rsidRDefault="50116BD6" w:rsidP="6ABCA9D9">
      <w:r>
        <w:t>I would appreciate the time to discuss this professional development opportunity and how you can</w:t>
      </w:r>
      <w:r w:rsidR="3F022B89">
        <w:t xml:space="preserve"> </w:t>
      </w:r>
      <w:r>
        <w:t>support my attendance.</w:t>
      </w:r>
    </w:p>
    <w:p w14:paraId="3341F38B" w14:textId="252DED5A" w:rsidR="50116BD6" w:rsidRDefault="50116BD6" w:rsidP="6ABCA9D9">
      <w:r>
        <w:t>Sincerely,</w:t>
      </w:r>
    </w:p>
    <w:p w14:paraId="52935FCF" w14:textId="059F7F92" w:rsidR="50116BD6" w:rsidRDefault="50116BD6" w:rsidP="198F3286">
      <w:pPr>
        <w:rPr>
          <w:b/>
          <w:bCs/>
          <w:highlight w:val="yellow"/>
        </w:rPr>
      </w:pPr>
      <w:r w:rsidRPr="198F3286">
        <w:rPr>
          <w:b/>
          <w:bCs/>
          <w:highlight w:val="yellow"/>
        </w:rPr>
        <w:t>&lt;Full Name&gt;</w:t>
      </w:r>
    </w:p>
    <w:p w14:paraId="10EA5188" w14:textId="4E058E23" w:rsidR="50116BD6" w:rsidRDefault="50116BD6" w:rsidP="198F3286">
      <w:pPr>
        <w:rPr>
          <w:b/>
          <w:bCs/>
          <w:highlight w:val="yellow"/>
        </w:rPr>
      </w:pPr>
      <w:r w:rsidRPr="198F3286">
        <w:rPr>
          <w:b/>
          <w:bCs/>
          <w:highlight w:val="yellow"/>
        </w:rPr>
        <w:t>&lt;Title&gt;</w:t>
      </w:r>
    </w:p>
    <w:sectPr w:rsidR="50116BD6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39813" w14:textId="77777777" w:rsidR="009F5FA7" w:rsidRDefault="009F5FA7">
      <w:pPr>
        <w:spacing w:after="0" w:line="240" w:lineRule="auto"/>
      </w:pPr>
      <w:r>
        <w:separator/>
      </w:r>
    </w:p>
  </w:endnote>
  <w:endnote w:type="continuationSeparator" w:id="0">
    <w:p w14:paraId="3E9F488F" w14:textId="77777777" w:rsidR="009F5FA7" w:rsidRDefault="009F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8F3286" w14:paraId="5B24D2B4" w14:textId="77777777" w:rsidTr="198F3286">
      <w:trPr>
        <w:trHeight w:val="300"/>
      </w:trPr>
      <w:tc>
        <w:tcPr>
          <w:tcW w:w="3120" w:type="dxa"/>
        </w:tcPr>
        <w:p w14:paraId="732B055F" w14:textId="27F55F20" w:rsidR="198F3286" w:rsidRDefault="198F3286" w:rsidP="198F3286">
          <w:pPr>
            <w:pStyle w:val="Header"/>
            <w:ind w:left="-115"/>
          </w:pPr>
        </w:p>
      </w:tc>
      <w:tc>
        <w:tcPr>
          <w:tcW w:w="3120" w:type="dxa"/>
        </w:tcPr>
        <w:p w14:paraId="4F42C4AC" w14:textId="3E54E099" w:rsidR="198F3286" w:rsidRDefault="198F3286" w:rsidP="198F3286">
          <w:pPr>
            <w:pStyle w:val="Header"/>
            <w:jc w:val="center"/>
          </w:pPr>
        </w:p>
      </w:tc>
      <w:tc>
        <w:tcPr>
          <w:tcW w:w="3120" w:type="dxa"/>
        </w:tcPr>
        <w:p w14:paraId="44A82B85" w14:textId="7E289A05" w:rsidR="198F3286" w:rsidRDefault="198F3286" w:rsidP="198F3286">
          <w:pPr>
            <w:pStyle w:val="Header"/>
            <w:ind w:right="-115"/>
            <w:jc w:val="right"/>
          </w:pPr>
        </w:p>
      </w:tc>
    </w:tr>
  </w:tbl>
  <w:p w14:paraId="095FED32" w14:textId="42AD2948" w:rsidR="198F3286" w:rsidRDefault="198F3286" w:rsidP="198F3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25349" w14:textId="77777777" w:rsidR="009F5FA7" w:rsidRDefault="009F5FA7">
      <w:pPr>
        <w:spacing w:after="0" w:line="240" w:lineRule="auto"/>
      </w:pPr>
      <w:r>
        <w:separator/>
      </w:r>
    </w:p>
  </w:footnote>
  <w:footnote w:type="continuationSeparator" w:id="0">
    <w:p w14:paraId="3C65A479" w14:textId="77777777" w:rsidR="009F5FA7" w:rsidRDefault="009F5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944DA" w14:textId="460F67E7" w:rsidR="198F3286" w:rsidRDefault="198F3286" w:rsidP="198F328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FCD23"/>
    <w:multiLevelType w:val="multilevel"/>
    <w:tmpl w:val="0D0244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15F4EBA3"/>
    <w:multiLevelType w:val="hybridMultilevel"/>
    <w:tmpl w:val="5E58DDEE"/>
    <w:lvl w:ilvl="0" w:tplc="AB9CF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8A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789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B40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24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A49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E6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EF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604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97F3"/>
    <w:multiLevelType w:val="hybridMultilevel"/>
    <w:tmpl w:val="78082942"/>
    <w:lvl w:ilvl="0" w:tplc="42FAC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A1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40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AA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C2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D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E6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8B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663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06ED3"/>
    <w:multiLevelType w:val="hybridMultilevel"/>
    <w:tmpl w:val="E1FC0E96"/>
    <w:lvl w:ilvl="0" w:tplc="DE029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88B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EA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EE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EF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364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66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86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A5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9A728"/>
    <w:multiLevelType w:val="hybridMultilevel"/>
    <w:tmpl w:val="BDD8A38E"/>
    <w:lvl w:ilvl="0" w:tplc="23CC9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966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44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A8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0C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05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E9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AE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A0D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CD484"/>
    <w:multiLevelType w:val="multilevel"/>
    <w:tmpl w:val="2446D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34FBEDB3"/>
    <w:multiLevelType w:val="hybridMultilevel"/>
    <w:tmpl w:val="E214A736"/>
    <w:lvl w:ilvl="0" w:tplc="4672E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E8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C6F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46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80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EE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87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0F4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620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AF4EC"/>
    <w:multiLevelType w:val="hybridMultilevel"/>
    <w:tmpl w:val="E3D4C546"/>
    <w:lvl w:ilvl="0" w:tplc="B80E7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84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CEC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8F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481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A3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8C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41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89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553EA"/>
    <w:multiLevelType w:val="hybridMultilevel"/>
    <w:tmpl w:val="F95276E2"/>
    <w:lvl w:ilvl="0" w:tplc="5E903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4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400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26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76B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20B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64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05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149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C311A"/>
    <w:multiLevelType w:val="hybridMultilevel"/>
    <w:tmpl w:val="2782EBB6"/>
    <w:lvl w:ilvl="0" w:tplc="5A444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6F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E46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E6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22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5C7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4F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AA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47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DB125"/>
    <w:multiLevelType w:val="multilevel"/>
    <w:tmpl w:val="85CED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5681A6F0"/>
    <w:multiLevelType w:val="hybridMultilevel"/>
    <w:tmpl w:val="7D6AB58E"/>
    <w:lvl w:ilvl="0" w:tplc="B1E88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C9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3E9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EA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C5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EA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C9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AE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2A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926300">
    <w:abstractNumId w:val="1"/>
  </w:num>
  <w:num w:numId="2" w16cid:durableId="26880974">
    <w:abstractNumId w:val="9"/>
  </w:num>
  <w:num w:numId="3" w16cid:durableId="1195848550">
    <w:abstractNumId w:val="3"/>
  </w:num>
  <w:num w:numId="4" w16cid:durableId="2020353064">
    <w:abstractNumId w:val="4"/>
  </w:num>
  <w:num w:numId="5" w16cid:durableId="1216157869">
    <w:abstractNumId w:val="6"/>
  </w:num>
  <w:num w:numId="6" w16cid:durableId="215048271">
    <w:abstractNumId w:val="8"/>
  </w:num>
  <w:num w:numId="7" w16cid:durableId="371270810">
    <w:abstractNumId w:val="11"/>
  </w:num>
  <w:num w:numId="8" w16cid:durableId="140004199">
    <w:abstractNumId w:val="7"/>
  </w:num>
  <w:num w:numId="9" w16cid:durableId="103119582">
    <w:abstractNumId w:val="10"/>
  </w:num>
  <w:num w:numId="10" w16cid:durableId="325981742">
    <w:abstractNumId w:val="5"/>
  </w:num>
  <w:num w:numId="11" w16cid:durableId="252474819">
    <w:abstractNumId w:val="0"/>
  </w:num>
  <w:num w:numId="12" w16cid:durableId="1415782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32FBD3"/>
    <w:rsid w:val="000365C8"/>
    <w:rsid w:val="00045E08"/>
    <w:rsid w:val="00051282"/>
    <w:rsid w:val="000F3053"/>
    <w:rsid w:val="0020547A"/>
    <w:rsid w:val="002D5451"/>
    <w:rsid w:val="00372E13"/>
    <w:rsid w:val="003C497A"/>
    <w:rsid w:val="00460EF1"/>
    <w:rsid w:val="004A2EC3"/>
    <w:rsid w:val="004E221B"/>
    <w:rsid w:val="004F5735"/>
    <w:rsid w:val="00510A04"/>
    <w:rsid w:val="0052013A"/>
    <w:rsid w:val="0053054F"/>
    <w:rsid w:val="005C218C"/>
    <w:rsid w:val="005D7A1E"/>
    <w:rsid w:val="005E6D6B"/>
    <w:rsid w:val="00612B65"/>
    <w:rsid w:val="00674882"/>
    <w:rsid w:val="007060A0"/>
    <w:rsid w:val="00706F97"/>
    <w:rsid w:val="0071142A"/>
    <w:rsid w:val="007D5ABB"/>
    <w:rsid w:val="007F2BA0"/>
    <w:rsid w:val="007F7269"/>
    <w:rsid w:val="00824919"/>
    <w:rsid w:val="008253BF"/>
    <w:rsid w:val="00844F0E"/>
    <w:rsid w:val="0087526B"/>
    <w:rsid w:val="008945F8"/>
    <w:rsid w:val="00902859"/>
    <w:rsid w:val="009B3954"/>
    <w:rsid w:val="009F5FA7"/>
    <w:rsid w:val="00A15DB2"/>
    <w:rsid w:val="00AB691B"/>
    <w:rsid w:val="00AC0692"/>
    <w:rsid w:val="00B155C0"/>
    <w:rsid w:val="00BB79A0"/>
    <w:rsid w:val="00BF5389"/>
    <w:rsid w:val="00C023DB"/>
    <w:rsid w:val="00C16A41"/>
    <w:rsid w:val="00C35FC4"/>
    <w:rsid w:val="00C620AE"/>
    <w:rsid w:val="00C62DD2"/>
    <w:rsid w:val="00DB0D3B"/>
    <w:rsid w:val="00DE154D"/>
    <w:rsid w:val="00DE5928"/>
    <w:rsid w:val="00E0226A"/>
    <w:rsid w:val="00EA620D"/>
    <w:rsid w:val="00ED00AF"/>
    <w:rsid w:val="00F429F2"/>
    <w:rsid w:val="00F439F2"/>
    <w:rsid w:val="00FE2CAF"/>
    <w:rsid w:val="0140350C"/>
    <w:rsid w:val="0572CFB2"/>
    <w:rsid w:val="06500366"/>
    <w:rsid w:val="06EDF72E"/>
    <w:rsid w:val="0878A30B"/>
    <w:rsid w:val="08AA7074"/>
    <w:rsid w:val="0B0D209F"/>
    <w:rsid w:val="0C5AE105"/>
    <w:rsid w:val="0CB781C8"/>
    <w:rsid w:val="0DF72A81"/>
    <w:rsid w:val="0E71D75B"/>
    <w:rsid w:val="0EB65108"/>
    <w:rsid w:val="0F5992EA"/>
    <w:rsid w:val="0F5CE2AA"/>
    <w:rsid w:val="0FC13D8E"/>
    <w:rsid w:val="0FF47F5F"/>
    <w:rsid w:val="11EF4488"/>
    <w:rsid w:val="11FC8AEE"/>
    <w:rsid w:val="128412B3"/>
    <w:rsid w:val="132C2021"/>
    <w:rsid w:val="144A186E"/>
    <w:rsid w:val="160889D6"/>
    <w:rsid w:val="172CB163"/>
    <w:rsid w:val="18DAEF87"/>
    <w:rsid w:val="198F3286"/>
    <w:rsid w:val="1AB49627"/>
    <w:rsid w:val="1CDAEFED"/>
    <w:rsid w:val="2002E167"/>
    <w:rsid w:val="201290AF"/>
    <w:rsid w:val="20210161"/>
    <w:rsid w:val="234A3171"/>
    <w:rsid w:val="235438C2"/>
    <w:rsid w:val="23995562"/>
    <w:rsid w:val="23B35C64"/>
    <w:rsid w:val="23C8AB95"/>
    <w:rsid w:val="251B0A01"/>
    <w:rsid w:val="25D5B16F"/>
    <w:rsid w:val="2681D233"/>
    <w:rsid w:val="2A999847"/>
    <w:rsid w:val="2BF5E702"/>
    <w:rsid w:val="2D91B763"/>
    <w:rsid w:val="2DEE3A68"/>
    <w:rsid w:val="2FBB65F9"/>
    <w:rsid w:val="3028B479"/>
    <w:rsid w:val="30D66FEB"/>
    <w:rsid w:val="31DE737C"/>
    <w:rsid w:val="3360553B"/>
    <w:rsid w:val="367AEE93"/>
    <w:rsid w:val="36F8EAA9"/>
    <w:rsid w:val="38E38E81"/>
    <w:rsid w:val="3A1917AD"/>
    <w:rsid w:val="3A226E86"/>
    <w:rsid w:val="3F022B89"/>
    <w:rsid w:val="41F2D1C5"/>
    <w:rsid w:val="42FC34A8"/>
    <w:rsid w:val="4337F92C"/>
    <w:rsid w:val="45786BFC"/>
    <w:rsid w:val="45D3BB9F"/>
    <w:rsid w:val="45D6CF19"/>
    <w:rsid w:val="4899B335"/>
    <w:rsid w:val="49A18BD9"/>
    <w:rsid w:val="4A7C5A4F"/>
    <w:rsid w:val="4C6DE41B"/>
    <w:rsid w:val="4DF7F5E1"/>
    <w:rsid w:val="4F7A9DE5"/>
    <w:rsid w:val="4FF5DB40"/>
    <w:rsid w:val="50116BD6"/>
    <w:rsid w:val="504B19F7"/>
    <w:rsid w:val="512F96A3"/>
    <w:rsid w:val="514597B2"/>
    <w:rsid w:val="53F418DA"/>
    <w:rsid w:val="53FDB128"/>
    <w:rsid w:val="5632FBD3"/>
    <w:rsid w:val="596007C6"/>
    <w:rsid w:val="59CEF56B"/>
    <w:rsid w:val="5C0FB0F5"/>
    <w:rsid w:val="5D273D02"/>
    <w:rsid w:val="5D318542"/>
    <w:rsid w:val="5DF4F14E"/>
    <w:rsid w:val="5E0F6833"/>
    <w:rsid w:val="5E22E924"/>
    <w:rsid w:val="5EE8B441"/>
    <w:rsid w:val="6023B539"/>
    <w:rsid w:val="609ECD5C"/>
    <w:rsid w:val="636832B8"/>
    <w:rsid w:val="63BC2564"/>
    <w:rsid w:val="643251CC"/>
    <w:rsid w:val="655FCE9C"/>
    <w:rsid w:val="6626A820"/>
    <w:rsid w:val="670584C1"/>
    <w:rsid w:val="67BCB6A6"/>
    <w:rsid w:val="6ABCA9D9"/>
    <w:rsid w:val="6AD46FDB"/>
    <w:rsid w:val="6C18342B"/>
    <w:rsid w:val="6E12CFCD"/>
    <w:rsid w:val="70896D95"/>
    <w:rsid w:val="73AA13FC"/>
    <w:rsid w:val="74CDE4F8"/>
    <w:rsid w:val="79DA7082"/>
    <w:rsid w:val="7B2412CE"/>
    <w:rsid w:val="7BCC203C"/>
    <w:rsid w:val="7F32E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FBD3"/>
  <w15:chartTrackingRefBased/>
  <w15:docId w15:val="{E18B31BC-E52B-4A74-9FBA-9BAB5052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B395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B395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26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F5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hapeamerica.org/events/institutes/summer/program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hapeamerica.org/events/institutes/summer/default.aspx?mtm_medium=collateral&amp;mtm_source=justification-toolkit&amp;mtm_campaign=SASI-2024-Registratio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hapeamerica.org//Common/Uploaded%20files/uploads/pdfs/2018/advocacy/ESSA-Funding-Brainstorm-5.1.pdf?mtm_medium=collateral&amp;mtm_source=justification-toolkit&amp;mtm_campaign=SASI-2024-Registratio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ese.ed.gov/offices/american-rescue-plan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F537E8A131F499086D9C8C4646A97" ma:contentTypeVersion="895" ma:contentTypeDescription="Create a new document." ma:contentTypeScope="" ma:versionID="8c74a116d59e1d40584bc316d4db5924">
  <xsd:schema xmlns:xsd="http://www.w3.org/2001/XMLSchema" xmlns:xs="http://www.w3.org/2001/XMLSchema" xmlns:p="http://schemas.microsoft.com/office/2006/metadata/properties" xmlns:ns2="884504c7-8947-4b8b-b80f-5716d350c446" xmlns:ns3="c26a5b26-b672-4723-92c1-e780ab783860" xmlns:ns4="6ddd1ac8-79a5-4096-b6be-c0d073a83a0a" xmlns:ns5="http://schemas.microsoft.com/sharepoint/v4" targetNamespace="http://schemas.microsoft.com/office/2006/metadata/properties" ma:root="true" ma:fieldsID="532c22c992b93c73c83a4b2fd1e3125c" ns2:_="" ns3:_="" ns4:_="" ns5:_="">
    <xsd:import namespace="884504c7-8947-4b8b-b80f-5716d350c446"/>
    <xsd:import namespace="c26a5b26-b672-4723-92c1-e780ab783860"/>
    <xsd:import namespace="6ddd1ac8-79a5-4096-b6be-c0d073a83a0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5:IconOverlay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Websitelink" minOccurs="0"/>
                <xsd:element ref="ns3:Researchimage" minOccurs="0"/>
                <xsd:element ref="ns3:DateUploade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504c7-8947-4b8b-b80f-5716d350c4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0" nillable="true" ma:displayName="Taxonomy Catch All Column" ma:hidden="true" ma:list="{dce5865b-5daf-4b3a-9269-d551d2c28492}" ma:internalName="TaxCatchAll" ma:showField="CatchAllData" ma:web="884504c7-8947-4b8b-b80f-5716d350c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a5b26-b672-4723-92c1-e780ab783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Websitelink" ma:index="25" nillable="true" ma:displayName="Website link" ma:format="Hyperlink" ma:internalName="Websi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searchimage" ma:index="26" nillable="true" ma:displayName="Image Address" ma:description="Image address" ma:format="Hyperlink" ma:internalName="Research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Uploaded" ma:index="27" nillable="true" ma:displayName="Date Uploaded" ma:format="DateTime" ma:internalName="DateUploaded">
      <xsd:simpleType>
        <xsd:restriction base="dms:DateTim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b7478517-f655-4bf0-b349-b238527ed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d1ac8-79a5-4096-b6be-c0d073a83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Researchimage xmlns="c26a5b26-b672-4723-92c1-e780ab783860">
      <Url xsi:nil="true"/>
      <Description xsi:nil="true"/>
    </Researchimage>
    <Websitelink xmlns="c26a5b26-b672-4723-92c1-e780ab783860">
      <Url xsi:nil="true"/>
      <Description xsi:nil="true"/>
    </Websitelink>
    <DateUploaded xmlns="c26a5b26-b672-4723-92c1-e780ab783860" xsi:nil="true"/>
    <lcf76f155ced4ddcb4097134ff3c332f xmlns="c26a5b26-b672-4723-92c1-e780ab783860">
      <Terms xmlns="http://schemas.microsoft.com/office/infopath/2007/PartnerControls"/>
    </lcf76f155ced4ddcb4097134ff3c332f>
    <TaxCatchAll xmlns="884504c7-8947-4b8b-b80f-5716d350c446" xsi:nil="true"/>
    <_dlc_DocId xmlns="884504c7-8947-4b8b-b80f-5716d350c446">TV6764636EP6-189553559-336525</_dlc_DocId>
    <_dlc_DocIdUrl xmlns="884504c7-8947-4b8b-b80f-5716d350c446">
      <Url>https://shapeamerica.sharepoint.com/sites/Fileshares/Public/_layouts/15/DocIdRedir.aspx?ID=TV6764636EP6-189553559-336525</Url>
      <Description>TV6764636EP6-189553559-336525</Description>
    </_dlc_DocIdUrl>
    <SharedWithUsers xmlns="6ddd1ac8-79a5-4096-b6be-c0d073a83a0a">
      <UserInfo>
        <DisplayName>Carly Wright</DisplayName>
        <AccountId>53</AccountId>
        <AccountType/>
      </UserInfo>
      <UserInfo>
        <DisplayName>Chasity Burns</DisplayName>
        <AccountId>48</AccountId>
        <AccountType/>
      </UserInfo>
      <UserInfo>
        <DisplayName>Katie Kaefer</DisplayName>
        <AccountId>3137</AccountId>
        <AccountType/>
      </UserInfo>
      <UserInfo>
        <DisplayName>Joseph Martelli</DisplayName>
        <AccountId>31</AccountId>
        <AccountType/>
      </UserInfo>
      <UserInfo>
        <DisplayName>Larissa Brickach</DisplayName>
        <AccountId>59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3410484-3084-4558-A905-6363BB031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504c7-8947-4b8b-b80f-5716d350c446"/>
    <ds:schemaRef ds:uri="c26a5b26-b672-4723-92c1-e780ab783860"/>
    <ds:schemaRef ds:uri="6ddd1ac8-79a5-4096-b6be-c0d073a83a0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73833-0606-4CF3-9C34-965603D4169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4FF212-6467-439B-8BF4-EA8CFEA1C3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0D8AD3-C46F-4F97-89CE-8A782073704C}">
  <ds:schemaRefs>
    <ds:schemaRef ds:uri="884504c7-8947-4b8b-b80f-5716d350c446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c26a5b26-b672-4723-92c1-e780ab783860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sharepoint/v4"/>
    <ds:schemaRef ds:uri="6ddd1ac8-79a5-4096-b6be-c0d073a83a0a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1374</Words>
  <Characters>7834</Characters>
  <Application>Microsoft Office Word</Application>
  <DocSecurity>0</DocSecurity>
  <Lines>65</Lines>
  <Paragraphs>18</Paragraphs>
  <ScaleCrop>false</ScaleCrop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Kaefer</dc:creator>
  <cp:keywords/>
  <dc:description/>
  <cp:lastModifiedBy>Katie Kaefer</cp:lastModifiedBy>
  <cp:revision>2</cp:revision>
  <dcterms:created xsi:type="dcterms:W3CDTF">2024-05-08T19:55:00Z</dcterms:created>
  <dcterms:modified xsi:type="dcterms:W3CDTF">2024-05-08T19:55:00Z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0x010100A50F537E8A131F499086D9C8C4646A97</vt:lpwstr>
  </property>
  <property fmtid="{D5CDD505-2E9C-101B-9397-08002B2CF9AE}" pid="3" name="_dlc_DocIdItemGuid">
    <vt:lpwstr>93c346b8-aa69-4457-be4f-d8ed13a92201</vt:lpwstr>
  </property>
  <property fmtid="{D5CDD505-2E9C-101B-9397-08002B2CF9AE}" pid="4" name="MediaServiceImageTags">
    <vt:lpwstr/>
  </property>
</Properties>
</file>